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88" w:rsidRPr="006D7088" w:rsidRDefault="006D7088" w:rsidP="006D7088">
      <w:pPr>
        <w:ind w:right="21"/>
        <w:jc w:val="center"/>
        <w:rPr>
          <w:b/>
          <w:color w:val="000000"/>
        </w:rPr>
      </w:pPr>
      <w:r w:rsidRPr="006D7088">
        <w:rPr>
          <w:b/>
          <w:color w:val="000000"/>
        </w:rPr>
        <w:t>РОССИЙСКАЯ ФЕДЕРАЦИЯ</w:t>
      </w:r>
    </w:p>
    <w:p w:rsidR="006D7088" w:rsidRPr="006D7088" w:rsidRDefault="006D7088" w:rsidP="006D7088">
      <w:pPr>
        <w:ind w:right="21"/>
        <w:jc w:val="center"/>
        <w:rPr>
          <w:b/>
          <w:color w:val="000000"/>
        </w:rPr>
      </w:pPr>
      <w:r w:rsidRPr="006D7088">
        <w:rPr>
          <w:b/>
          <w:color w:val="000000"/>
        </w:rPr>
        <w:t>КАМЧАТСКИЙ КРАЙ</w:t>
      </w:r>
    </w:p>
    <w:p w:rsidR="006D7088" w:rsidRPr="006D7088" w:rsidRDefault="006D7088" w:rsidP="006D7088">
      <w:pPr>
        <w:ind w:right="21"/>
        <w:jc w:val="center"/>
        <w:rPr>
          <w:b/>
          <w:color w:val="000000"/>
        </w:rPr>
      </w:pPr>
      <w:r w:rsidRPr="006D7088">
        <w:rPr>
          <w:b/>
          <w:color w:val="000000"/>
        </w:rPr>
        <w:t>Сельское поселение  «село Карага»</w:t>
      </w:r>
    </w:p>
    <w:p w:rsidR="006D7088" w:rsidRPr="006D7088" w:rsidRDefault="006D7088" w:rsidP="006D7088">
      <w:pPr>
        <w:jc w:val="center"/>
        <w:outlineLvl w:val="0"/>
      </w:pPr>
      <w:r w:rsidRPr="006D7088">
        <w:rPr>
          <w:b/>
        </w:rPr>
        <w:t>СОВЕТ ДЕПУТАТОВ</w:t>
      </w:r>
    </w:p>
    <w:p w:rsidR="006D7088" w:rsidRDefault="006D7088" w:rsidP="006D7088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D7088" w:rsidRPr="003A1AED" w:rsidRDefault="006D7088" w:rsidP="006D7088">
      <w:pPr>
        <w:jc w:val="center"/>
        <w:rPr>
          <w:b/>
        </w:rPr>
      </w:pPr>
    </w:p>
    <w:p w:rsidR="006D7088" w:rsidRPr="0075200C" w:rsidRDefault="006D7088" w:rsidP="006D7088">
      <w:pPr>
        <w:jc w:val="center"/>
        <w:rPr>
          <w:b/>
        </w:rPr>
      </w:pPr>
      <w:r w:rsidRPr="0075200C">
        <w:rPr>
          <w:b/>
        </w:rPr>
        <w:t>РЕШЕНИЕ</w:t>
      </w:r>
    </w:p>
    <w:p w:rsidR="006D7088" w:rsidRPr="006D7088" w:rsidRDefault="006D7088" w:rsidP="006D7088">
      <w:pPr>
        <w:rPr>
          <w:b/>
          <w:sz w:val="24"/>
          <w:szCs w:val="24"/>
        </w:rPr>
      </w:pPr>
      <w:r w:rsidRPr="006D7088">
        <w:rPr>
          <w:b/>
          <w:sz w:val="24"/>
          <w:szCs w:val="24"/>
        </w:rPr>
        <w:t>«</w:t>
      </w:r>
      <w:r w:rsidR="0090412C">
        <w:rPr>
          <w:b/>
          <w:sz w:val="24"/>
          <w:szCs w:val="24"/>
        </w:rPr>
        <w:t>29</w:t>
      </w:r>
      <w:r w:rsidRPr="006D7088">
        <w:rPr>
          <w:b/>
          <w:sz w:val="24"/>
          <w:szCs w:val="24"/>
        </w:rPr>
        <w:t>» апреля 2016 г.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6D7088">
        <w:rPr>
          <w:b/>
          <w:sz w:val="24"/>
          <w:szCs w:val="24"/>
        </w:rPr>
        <w:t xml:space="preserve">№ </w:t>
      </w:r>
      <w:r w:rsidR="0090412C">
        <w:rPr>
          <w:b/>
          <w:sz w:val="24"/>
          <w:szCs w:val="24"/>
        </w:rPr>
        <w:t>5</w:t>
      </w:r>
    </w:p>
    <w:p w:rsidR="006D7088" w:rsidRDefault="006D7088" w:rsidP="00962206">
      <w:pPr>
        <w:pStyle w:val="a4"/>
        <w:ind w:right="3826"/>
        <w:jc w:val="both"/>
        <w:rPr>
          <w:color w:val="000000"/>
          <w:sz w:val="26"/>
          <w:szCs w:val="26"/>
        </w:rPr>
      </w:pPr>
    </w:p>
    <w:p w:rsidR="001F3ECD" w:rsidRDefault="00962206" w:rsidP="001F3ECD">
      <w:pPr>
        <w:pStyle w:val="a4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ECD">
        <w:rPr>
          <w:b/>
          <w:color w:val="000000"/>
          <w:sz w:val="24"/>
          <w:szCs w:val="24"/>
        </w:rPr>
        <w:t>О</w:t>
      </w:r>
      <w:r w:rsidRPr="001F3ECD">
        <w:rPr>
          <w:rFonts w:ascii="Times New Roman" w:hAnsi="Times New Roman" w:cs="Times New Roman"/>
          <w:b/>
          <w:sz w:val="24"/>
          <w:szCs w:val="24"/>
        </w:rPr>
        <w:t xml:space="preserve">б утверждении Положения «О порядке сообщения </w:t>
      </w:r>
      <w:r w:rsidR="001F3ECD">
        <w:rPr>
          <w:rFonts w:ascii="Times New Roman" w:hAnsi="Times New Roman" w:cs="Times New Roman"/>
          <w:b/>
          <w:sz w:val="24"/>
          <w:szCs w:val="24"/>
        </w:rPr>
        <w:t>депутатами</w:t>
      </w:r>
    </w:p>
    <w:p w:rsidR="001F3ECD" w:rsidRDefault="00F364B6" w:rsidP="001F3ECD">
      <w:pPr>
        <w:pStyle w:val="a4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ECD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</w:t>
      </w:r>
      <w:r w:rsidR="006D7088" w:rsidRPr="001F3ECD">
        <w:rPr>
          <w:rFonts w:ascii="Times New Roman" w:hAnsi="Times New Roman" w:cs="Times New Roman"/>
          <w:b/>
          <w:sz w:val="24"/>
          <w:szCs w:val="24"/>
        </w:rPr>
        <w:t>«село Карага»</w:t>
      </w:r>
      <w:r w:rsidR="001F3ECD">
        <w:rPr>
          <w:rFonts w:ascii="Times New Roman" w:hAnsi="Times New Roman" w:cs="Times New Roman"/>
          <w:b/>
          <w:sz w:val="24"/>
          <w:szCs w:val="24"/>
        </w:rPr>
        <w:t xml:space="preserve">, о возникновении </w:t>
      </w:r>
      <w:proofErr w:type="gramStart"/>
      <w:r w:rsidR="001F3ECD">
        <w:rPr>
          <w:rFonts w:ascii="Times New Roman" w:hAnsi="Times New Roman" w:cs="Times New Roman"/>
          <w:b/>
          <w:sz w:val="24"/>
          <w:szCs w:val="24"/>
        </w:rPr>
        <w:t>личной</w:t>
      </w:r>
      <w:proofErr w:type="gramEnd"/>
    </w:p>
    <w:p w:rsidR="001F3ECD" w:rsidRDefault="00962206" w:rsidP="001F3ECD">
      <w:pPr>
        <w:pStyle w:val="a4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ECD">
        <w:rPr>
          <w:rFonts w:ascii="Times New Roman" w:hAnsi="Times New Roman" w:cs="Times New Roman"/>
          <w:b/>
          <w:sz w:val="24"/>
          <w:szCs w:val="24"/>
        </w:rPr>
        <w:t>заинтересованности при исполнении должностных обязанностей,</w:t>
      </w:r>
    </w:p>
    <w:p w:rsidR="00962206" w:rsidRPr="001F3ECD" w:rsidRDefault="00962206" w:rsidP="001F3ECD">
      <w:pPr>
        <w:pStyle w:val="a4"/>
        <w:ind w:right="-1"/>
        <w:jc w:val="center"/>
        <w:rPr>
          <w:b/>
          <w:color w:val="000000"/>
          <w:sz w:val="24"/>
          <w:szCs w:val="24"/>
        </w:rPr>
      </w:pPr>
      <w:proofErr w:type="gramStart"/>
      <w:r w:rsidRPr="001F3ECD">
        <w:rPr>
          <w:rFonts w:ascii="Times New Roman" w:hAnsi="Times New Roman" w:cs="Times New Roman"/>
          <w:b/>
          <w:sz w:val="24"/>
          <w:szCs w:val="24"/>
        </w:rPr>
        <w:t>которая</w:t>
      </w:r>
      <w:proofErr w:type="gramEnd"/>
      <w:r w:rsidRPr="001F3ECD">
        <w:rPr>
          <w:rFonts w:ascii="Times New Roman" w:hAnsi="Times New Roman" w:cs="Times New Roman"/>
          <w:b/>
          <w:sz w:val="24"/>
          <w:szCs w:val="24"/>
        </w:rPr>
        <w:t xml:space="preserve"> приводит или может привести к конфликту интересов»</w:t>
      </w:r>
    </w:p>
    <w:p w:rsidR="00962206" w:rsidRPr="006D7088" w:rsidRDefault="00962206" w:rsidP="00962206">
      <w:pPr>
        <w:rPr>
          <w:color w:val="000000"/>
          <w:sz w:val="24"/>
          <w:szCs w:val="24"/>
        </w:rPr>
      </w:pPr>
    </w:p>
    <w:p w:rsidR="001F3ECD" w:rsidRPr="001F3ECD" w:rsidRDefault="00962206" w:rsidP="001F3ECD">
      <w:pPr>
        <w:ind w:right="45"/>
        <w:jc w:val="center"/>
        <w:rPr>
          <w:i/>
          <w:sz w:val="22"/>
          <w:szCs w:val="22"/>
        </w:rPr>
      </w:pPr>
      <w:r w:rsidRPr="006D7088">
        <w:rPr>
          <w:color w:val="000000"/>
          <w:sz w:val="24"/>
          <w:szCs w:val="24"/>
        </w:rPr>
        <w:tab/>
      </w:r>
      <w:proofErr w:type="gramStart"/>
      <w:r w:rsidR="001F3ECD" w:rsidRPr="001F3ECD">
        <w:rPr>
          <w:i/>
          <w:sz w:val="22"/>
          <w:szCs w:val="22"/>
        </w:rPr>
        <w:t>(Принято решением Совета депутатов</w:t>
      </w:r>
      <w:proofErr w:type="gramEnd"/>
    </w:p>
    <w:p w:rsidR="001F3ECD" w:rsidRPr="001F3ECD" w:rsidRDefault="001F3ECD" w:rsidP="001F3ECD">
      <w:pPr>
        <w:ind w:right="45"/>
        <w:jc w:val="center"/>
        <w:rPr>
          <w:i/>
          <w:sz w:val="22"/>
          <w:szCs w:val="22"/>
        </w:rPr>
      </w:pPr>
      <w:r w:rsidRPr="001F3ECD">
        <w:rPr>
          <w:i/>
          <w:sz w:val="22"/>
          <w:szCs w:val="22"/>
        </w:rPr>
        <w:t>муниципального образования сельского поселения</w:t>
      </w:r>
    </w:p>
    <w:p w:rsidR="001F3ECD" w:rsidRPr="001F3ECD" w:rsidRDefault="001F3ECD" w:rsidP="001F3ECD">
      <w:pPr>
        <w:ind w:right="45"/>
        <w:jc w:val="center"/>
        <w:rPr>
          <w:i/>
          <w:sz w:val="22"/>
          <w:szCs w:val="22"/>
        </w:rPr>
      </w:pPr>
      <w:r w:rsidRPr="001F3ECD">
        <w:rPr>
          <w:i/>
          <w:sz w:val="22"/>
          <w:szCs w:val="22"/>
        </w:rPr>
        <w:t>«село Карага» от «29» апреля 2016 г. №4)</w:t>
      </w:r>
    </w:p>
    <w:p w:rsidR="001F3ECD" w:rsidRDefault="001F3ECD" w:rsidP="00962206">
      <w:pPr>
        <w:jc w:val="both"/>
        <w:rPr>
          <w:color w:val="000000"/>
          <w:sz w:val="24"/>
          <w:szCs w:val="24"/>
        </w:rPr>
      </w:pPr>
    </w:p>
    <w:p w:rsidR="001F3ECD" w:rsidRDefault="001F3ECD" w:rsidP="00962206">
      <w:pPr>
        <w:jc w:val="both"/>
        <w:rPr>
          <w:color w:val="000000"/>
          <w:sz w:val="24"/>
          <w:szCs w:val="24"/>
        </w:rPr>
      </w:pPr>
    </w:p>
    <w:p w:rsidR="00962206" w:rsidRDefault="00962206" w:rsidP="00F364B6">
      <w:pPr>
        <w:pStyle w:val="a4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7088">
        <w:rPr>
          <w:rFonts w:ascii="Times New Roman" w:hAnsi="Times New Roman" w:cs="Times New Roman"/>
          <w:color w:val="000000"/>
          <w:sz w:val="24"/>
          <w:szCs w:val="24"/>
        </w:rPr>
        <w:tab/>
        <w:t>1.</w:t>
      </w:r>
      <w:r w:rsidRPr="006D7088">
        <w:rPr>
          <w:color w:val="000000"/>
          <w:sz w:val="24"/>
          <w:szCs w:val="24"/>
        </w:rPr>
        <w:t xml:space="preserve"> </w:t>
      </w:r>
      <w:r w:rsidRPr="006D7088">
        <w:rPr>
          <w:rFonts w:ascii="Times New Roman" w:hAnsi="Times New Roman" w:cs="Times New Roman"/>
          <w:sz w:val="24"/>
          <w:szCs w:val="24"/>
        </w:rPr>
        <w:t>Утвердить Положени</w:t>
      </w:r>
      <w:r w:rsidR="006D7088">
        <w:rPr>
          <w:rFonts w:ascii="Times New Roman" w:hAnsi="Times New Roman" w:cs="Times New Roman"/>
          <w:sz w:val="24"/>
          <w:szCs w:val="24"/>
        </w:rPr>
        <w:t xml:space="preserve">е </w:t>
      </w:r>
      <w:r w:rsidR="00F364B6">
        <w:rPr>
          <w:rFonts w:ascii="Times New Roman" w:hAnsi="Times New Roman" w:cs="Times New Roman"/>
          <w:sz w:val="24"/>
          <w:szCs w:val="24"/>
        </w:rPr>
        <w:t xml:space="preserve">«О порядке </w:t>
      </w:r>
      <w:r w:rsidR="00F364B6" w:rsidRPr="006D7088">
        <w:rPr>
          <w:rFonts w:ascii="Times New Roman" w:hAnsi="Times New Roman" w:cs="Times New Roman"/>
          <w:sz w:val="24"/>
          <w:szCs w:val="24"/>
        </w:rPr>
        <w:t xml:space="preserve">сообщения </w:t>
      </w:r>
      <w:r w:rsidR="00F364B6">
        <w:rPr>
          <w:rFonts w:ascii="Times New Roman" w:hAnsi="Times New Roman" w:cs="Times New Roman"/>
          <w:sz w:val="24"/>
          <w:szCs w:val="24"/>
        </w:rPr>
        <w:t xml:space="preserve">депутатами сельского поселения </w:t>
      </w:r>
      <w:r w:rsidR="00F364B6" w:rsidRPr="006D7088">
        <w:rPr>
          <w:rFonts w:ascii="Times New Roman" w:hAnsi="Times New Roman" w:cs="Times New Roman"/>
          <w:sz w:val="24"/>
          <w:szCs w:val="24"/>
        </w:rPr>
        <w:t>«село Карага»,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6D7088">
        <w:rPr>
          <w:rFonts w:ascii="Times New Roman" w:hAnsi="Times New Roman" w:cs="Times New Roman"/>
          <w:sz w:val="24"/>
          <w:szCs w:val="24"/>
        </w:rPr>
        <w:t>, согласно приложению к настоящему решению.</w:t>
      </w:r>
    </w:p>
    <w:p w:rsidR="006D7088" w:rsidRPr="006D7088" w:rsidRDefault="006D7088" w:rsidP="00F364B6">
      <w:pPr>
        <w:pStyle w:val="a4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62206" w:rsidRPr="006D7088" w:rsidRDefault="00962206" w:rsidP="006D7088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7088">
        <w:rPr>
          <w:rFonts w:ascii="Times New Roman" w:hAnsi="Times New Roman" w:cs="Times New Roman"/>
          <w:sz w:val="24"/>
          <w:szCs w:val="24"/>
        </w:rPr>
        <w:t xml:space="preserve">          2. Настоящее решение вступает в силу со дня его </w:t>
      </w:r>
      <w:r w:rsidR="006D7088">
        <w:rPr>
          <w:rFonts w:ascii="Times New Roman" w:hAnsi="Times New Roman" w:cs="Times New Roman"/>
          <w:sz w:val="24"/>
          <w:szCs w:val="24"/>
        </w:rPr>
        <w:t>о</w:t>
      </w:r>
      <w:r w:rsidR="006D7088" w:rsidRPr="006D7088">
        <w:rPr>
          <w:rFonts w:ascii="Times New Roman" w:hAnsi="Times New Roman" w:cs="Times New Roman"/>
          <w:sz w:val="24"/>
          <w:szCs w:val="24"/>
        </w:rPr>
        <w:t>бнародова</w:t>
      </w:r>
      <w:r w:rsidR="006D7088">
        <w:rPr>
          <w:rFonts w:ascii="Times New Roman" w:hAnsi="Times New Roman" w:cs="Times New Roman"/>
          <w:sz w:val="24"/>
          <w:szCs w:val="24"/>
        </w:rPr>
        <w:t xml:space="preserve">ния </w:t>
      </w:r>
      <w:r w:rsidR="006D7088" w:rsidRPr="006D7088">
        <w:rPr>
          <w:rFonts w:ascii="Times New Roman" w:hAnsi="Times New Roman" w:cs="Times New Roman"/>
          <w:sz w:val="24"/>
          <w:szCs w:val="24"/>
        </w:rPr>
        <w:t>на информационном стенде администрации МО СП «с. Карага» и опубликова</w:t>
      </w:r>
      <w:r w:rsidR="006D7088">
        <w:rPr>
          <w:rFonts w:ascii="Times New Roman" w:hAnsi="Times New Roman" w:cs="Times New Roman"/>
          <w:sz w:val="24"/>
          <w:szCs w:val="24"/>
        </w:rPr>
        <w:t>ния</w:t>
      </w:r>
      <w:r w:rsidR="006D7088" w:rsidRPr="006D7088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hyperlink r:id="rId4" w:history="1">
        <w:r w:rsidR="006D7088" w:rsidRPr="006D7088">
          <w:rPr>
            <w:rStyle w:val="a5"/>
            <w:rFonts w:ascii="Times New Roman" w:hAnsi="Times New Roman" w:cs="Times New Roman"/>
            <w:sz w:val="24"/>
            <w:szCs w:val="24"/>
          </w:rPr>
          <w:t>www.kamgov.ru</w:t>
        </w:r>
      </w:hyperlink>
      <w:r w:rsidR="006D7088" w:rsidRPr="006D7088">
        <w:rPr>
          <w:rFonts w:ascii="Times New Roman" w:hAnsi="Times New Roman" w:cs="Times New Roman"/>
          <w:sz w:val="24"/>
          <w:szCs w:val="24"/>
          <w:u w:val="single"/>
        </w:rPr>
        <w:t>/kmr/karaga/.</w:t>
      </w:r>
    </w:p>
    <w:p w:rsidR="00962206" w:rsidRPr="006D7088" w:rsidRDefault="00962206" w:rsidP="00962206">
      <w:pPr>
        <w:jc w:val="both"/>
        <w:rPr>
          <w:color w:val="000000"/>
          <w:sz w:val="24"/>
          <w:szCs w:val="24"/>
        </w:rPr>
      </w:pPr>
    </w:p>
    <w:p w:rsidR="00962206" w:rsidRPr="006D7088" w:rsidRDefault="00962206" w:rsidP="00962206">
      <w:pPr>
        <w:rPr>
          <w:color w:val="000000"/>
          <w:sz w:val="24"/>
          <w:szCs w:val="24"/>
        </w:rPr>
      </w:pPr>
      <w:r w:rsidRPr="006D7088">
        <w:rPr>
          <w:color w:val="000000"/>
          <w:sz w:val="24"/>
          <w:szCs w:val="24"/>
        </w:rPr>
        <w:tab/>
      </w:r>
    </w:p>
    <w:p w:rsidR="00962206" w:rsidRPr="006D7088" w:rsidRDefault="00962206" w:rsidP="00962206">
      <w:pPr>
        <w:ind w:left="360" w:firstLine="345"/>
        <w:rPr>
          <w:color w:val="000000"/>
          <w:sz w:val="24"/>
          <w:szCs w:val="24"/>
        </w:rPr>
      </w:pPr>
    </w:p>
    <w:p w:rsidR="00962206" w:rsidRPr="006D7088" w:rsidRDefault="00962206" w:rsidP="00962206">
      <w:pPr>
        <w:rPr>
          <w:color w:val="000000"/>
          <w:sz w:val="24"/>
          <w:szCs w:val="24"/>
        </w:rPr>
      </w:pPr>
    </w:p>
    <w:p w:rsidR="0090412C" w:rsidRDefault="001F3ECD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Глава сельского поселения</w:t>
      </w:r>
    </w:p>
    <w:p w:rsidR="001F3ECD" w:rsidRDefault="001F3ECD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«село Карага»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Н.В. Шафранская</w:t>
      </w:r>
    </w:p>
    <w:p w:rsidR="0090412C" w:rsidRDefault="0090412C">
      <w:pPr>
        <w:rPr>
          <w:color w:val="000000"/>
          <w:sz w:val="24"/>
          <w:szCs w:val="24"/>
        </w:rPr>
      </w:pPr>
    </w:p>
    <w:p w:rsidR="0090412C" w:rsidRDefault="0090412C">
      <w:pPr>
        <w:rPr>
          <w:color w:val="000000"/>
          <w:sz w:val="24"/>
          <w:szCs w:val="24"/>
        </w:rPr>
      </w:pPr>
    </w:p>
    <w:p w:rsidR="0090412C" w:rsidRDefault="0090412C">
      <w:pPr>
        <w:rPr>
          <w:color w:val="000000"/>
          <w:sz w:val="24"/>
          <w:szCs w:val="24"/>
        </w:rPr>
      </w:pPr>
    </w:p>
    <w:p w:rsidR="0090412C" w:rsidRDefault="0090412C">
      <w:pPr>
        <w:rPr>
          <w:color w:val="000000"/>
          <w:sz w:val="24"/>
          <w:szCs w:val="24"/>
        </w:rPr>
      </w:pPr>
    </w:p>
    <w:p w:rsidR="0090412C" w:rsidRDefault="0090412C">
      <w:pPr>
        <w:rPr>
          <w:color w:val="000000"/>
          <w:sz w:val="24"/>
          <w:szCs w:val="24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1F3ECD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90412C" w:rsidRDefault="0090412C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  <w:r>
        <w:rPr>
          <w:rStyle w:val="FontStyle11"/>
        </w:rPr>
        <w:lastRenderedPageBreak/>
        <w:t xml:space="preserve">Приложение к </w:t>
      </w:r>
      <w:r w:rsidRPr="00FE7B18">
        <w:rPr>
          <w:rStyle w:val="FontStyle11"/>
        </w:rPr>
        <w:t>реше</w:t>
      </w:r>
      <w:r>
        <w:rPr>
          <w:rStyle w:val="FontStyle11"/>
        </w:rPr>
        <w:t>нию</w:t>
      </w:r>
    </w:p>
    <w:p w:rsidR="0090412C" w:rsidRPr="00FE7B18" w:rsidRDefault="001F3ECD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  <w:r>
        <w:rPr>
          <w:rStyle w:val="FontStyle11"/>
        </w:rPr>
        <w:t>Главы МО СП</w:t>
      </w:r>
      <w:r w:rsidR="0090412C">
        <w:rPr>
          <w:rStyle w:val="FontStyle11"/>
        </w:rPr>
        <w:t xml:space="preserve"> «</w:t>
      </w:r>
      <w:proofErr w:type="spellStart"/>
      <w:r w:rsidR="0090412C">
        <w:rPr>
          <w:rStyle w:val="FontStyle11"/>
        </w:rPr>
        <w:t>с</w:t>
      </w:r>
      <w:proofErr w:type="gramStart"/>
      <w:r w:rsidR="0090412C">
        <w:rPr>
          <w:rStyle w:val="FontStyle11"/>
        </w:rPr>
        <w:t>.К</w:t>
      </w:r>
      <w:proofErr w:type="gramEnd"/>
      <w:r w:rsidR="0090412C">
        <w:rPr>
          <w:rStyle w:val="FontStyle11"/>
        </w:rPr>
        <w:t>арага</w:t>
      </w:r>
      <w:proofErr w:type="spellEnd"/>
      <w:r w:rsidR="0090412C">
        <w:rPr>
          <w:rStyle w:val="FontStyle11"/>
        </w:rPr>
        <w:t>»</w:t>
      </w:r>
      <w:r w:rsidR="0090412C" w:rsidRPr="00FE7B18">
        <w:rPr>
          <w:rStyle w:val="FontStyle11"/>
        </w:rPr>
        <w:t xml:space="preserve"> </w:t>
      </w:r>
    </w:p>
    <w:p w:rsidR="0090412C" w:rsidRPr="003A2C77" w:rsidRDefault="0090412C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  <w:r w:rsidRPr="00FE7B18">
        <w:rPr>
          <w:rStyle w:val="FontStyle11"/>
        </w:rPr>
        <w:t>от «</w:t>
      </w:r>
      <w:r>
        <w:rPr>
          <w:rStyle w:val="FontStyle11"/>
        </w:rPr>
        <w:t>29</w:t>
      </w:r>
      <w:r w:rsidRPr="00FE7B18">
        <w:rPr>
          <w:rStyle w:val="FontStyle11"/>
        </w:rPr>
        <w:t>»</w:t>
      </w:r>
      <w:r>
        <w:rPr>
          <w:rStyle w:val="FontStyle11"/>
        </w:rPr>
        <w:t xml:space="preserve"> апреля</w:t>
      </w:r>
      <w:r w:rsidRPr="00FE7B18">
        <w:rPr>
          <w:rStyle w:val="FontStyle11"/>
        </w:rPr>
        <w:t xml:space="preserve"> 201</w:t>
      </w:r>
      <w:r>
        <w:rPr>
          <w:rStyle w:val="FontStyle11"/>
        </w:rPr>
        <w:t>6 года</w:t>
      </w:r>
      <w:r w:rsidRPr="00FE7B18">
        <w:rPr>
          <w:rStyle w:val="FontStyle11"/>
        </w:rPr>
        <w:t xml:space="preserve"> №</w:t>
      </w:r>
      <w:r>
        <w:rPr>
          <w:rStyle w:val="FontStyle11"/>
        </w:rPr>
        <w:t xml:space="preserve"> 5</w:t>
      </w:r>
    </w:p>
    <w:p w:rsidR="0090412C" w:rsidRDefault="0090412C" w:rsidP="0090412C">
      <w:pPr>
        <w:ind w:left="6096"/>
      </w:pPr>
    </w:p>
    <w:p w:rsidR="0090412C" w:rsidRDefault="0090412C" w:rsidP="0090412C">
      <w:pPr>
        <w:pStyle w:val="ConsPlusTitle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90412C" w:rsidRDefault="0090412C" w:rsidP="0090412C">
      <w:pPr>
        <w:pStyle w:val="ConsPlusTitle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ПОРЯДКЕ СООБЩЕНИЯ ДЕПУТАТАМИ СОВЕТА ДЕПУТАТОВ СЕЛЬСКОГО ПОСЕЛЕНИЯ «СЕЛО КАРАГА» О ВОЗНИКНОВЕНИИ ЛИЧНОЙ ЗАИНТЕРЕСОВАННОСТИ ПРИ ИСПОЛНЕНИИ ДОЛЖНОСТНЫХ ОБЯЗАННОСТЕЙ, КОТОРАЯ ПРИВОДИТ ИЛИ МОЖЕТ</w:t>
      </w:r>
    </w:p>
    <w:p w:rsidR="0090412C" w:rsidRDefault="0090412C" w:rsidP="0090412C">
      <w:pPr>
        <w:pStyle w:val="ConsPlusTitle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90412C" w:rsidRDefault="0090412C" w:rsidP="0090412C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t>1. Настоящим Положением определяется порядок сообщения</w:t>
      </w:r>
      <w:r>
        <w:rPr>
          <w:rFonts w:ascii="Times New Roman" w:hAnsi="Times New Roman" w:cs="Times New Roman"/>
        </w:rPr>
        <w:t xml:space="preserve"> депутатами сельского поселения «село Карага», совмещающими выборные должности в комитетах и комиссиях представительного органа с работой в муниципальных предприятиях и коммерческих организациях</w:t>
      </w:r>
      <w:r w:rsidRPr="00E67B3B">
        <w:rPr>
          <w:rFonts w:ascii="Times New Roman" w:hAnsi="Times New Roman" w:cs="Times New Roman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 xml:space="preserve">Депутаты сельского поселения «село Карага», совмещающие выборные должности в комитетах и комиссиях представительного органа с работой в муниципальных предприятиях и коммерческих организациях </w:t>
      </w:r>
      <w:r w:rsidRPr="00E67B3B">
        <w:rPr>
          <w:rFonts w:ascii="Times New Roman" w:hAnsi="Times New Roman" w:cs="Times New Roman"/>
        </w:rPr>
        <w:t xml:space="preserve">обязаны в соответствии с законодательством Российской Федерации о противодействии коррупции </w:t>
      </w:r>
      <w:proofErr w:type="gramStart"/>
      <w:r w:rsidRPr="00E67B3B">
        <w:rPr>
          <w:rFonts w:ascii="Times New Roman" w:hAnsi="Times New Roman" w:cs="Times New Roman"/>
        </w:rPr>
        <w:t>сообщать</w:t>
      </w:r>
      <w:proofErr w:type="gramEnd"/>
      <w:r w:rsidRPr="00E67B3B">
        <w:rPr>
          <w:rFonts w:ascii="Times New Roman" w:hAnsi="Times New Roman" w:cs="Times New Roman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bookmarkStart w:id="0" w:name="P127"/>
      <w:bookmarkEnd w:id="0"/>
      <w:r w:rsidRPr="00E67B3B">
        <w:rPr>
          <w:rFonts w:ascii="Times New Roman" w:hAnsi="Times New Roman" w:cs="Times New Roman"/>
        </w:rPr>
        <w:t xml:space="preserve">3.  </w:t>
      </w:r>
      <w:r>
        <w:rPr>
          <w:rFonts w:ascii="Times New Roman" w:hAnsi="Times New Roman" w:cs="Times New Roman"/>
        </w:rPr>
        <w:t>Депутаты сельского поселения «село Карага», совмещающие выборные должности в комитетах и комиссиях представительного органа с работой в муниципальных предприятиях и коммерческих организациях</w:t>
      </w:r>
      <w:r w:rsidRPr="00E67B3B">
        <w:rPr>
          <w:rFonts w:ascii="Times New Roman" w:hAnsi="Times New Roman" w:cs="Times New Roman"/>
        </w:rPr>
        <w:t xml:space="preserve"> направляют  в Совет депутатов </w:t>
      </w:r>
      <w:r>
        <w:rPr>
          <w:rFonts w:ascii="Times New Roman" w:hAnsi="Times New Roman" w:cs="Times New Roman"/>
        </w:rPr>
        <w:t>сельского поселения «село Карага»</w:t>
      </w:r>
      <w:r w:rsidRPr="00E67B3B">
        <w:rPr>
          <w:rFonts w:ascii="Times New Roman" w:hAnsi="Times New Roman" w:cs="Times New Roman"/>
        </w:rPr>
        <w:t xml:space="preserve"> уведомления, составленные по форме согласно приложению.</w:t>
      </w:r>
    </w:p>
    <w:p w:rsidR="0090412C" w:rsidRPr="00E67B3B" w:rsidRDefault="0090412C" w:rsidP="0090412C">
      <w:pPr>
        <w:pStyle w:val="a4"/>
        <w:jc w:val="both"/>
        <w:rPr>
          <w:rFonts w:ascii="Times New Roman" w:eastAsia="Times New Roman" w:hAnsi="Times New Roman" w:cs="Times New Roman"/>
          <w:lang w:eastAsia="ru-RU"/>
        </w:rPr>
      </w:pPr>
      <w:r w:rsidRPr="00E67B3B">
        <w:rPr>
          <w:rFonts w:ascii="Times New Roman" w:eastAsia="Times New Roman" w:hAnsi="Times New Roman" w:cs="Times New Roman"/>
          <w:lang w:eastAsia="ru-RU"/>
        </w:rPr>
        <w:t>4. Уведомления передаются в аппарат Совета депутатов, который  осуществляет предварительное рассмотрение уведомлений.</w:t>
      </w:r>
    </w:p>
    <w:p w:rsidR="0090412C" w:rsidRPr="00E67B3B" w:rsidRDefault="0090412C" w:rsidP="0090412C">
      <w:pPr>
        <w:pStyle w:val="a4"/>
        <w:jc w:val="both"/>
        <w:rPr>
          <w:rFonts w:ascii="Times New Roman" w:eastAsia="Times New Roman" w:hAnsi="Times New Roman" w:cs="Times New Roman"/>
          <w:lang w:eastAsia="ru-RU"/>
        </w:rPr>
      </w:pPr>
      <w:r w:rsidRPr="00E67B3B">
        <w:rPr>
          <w:rFonts w:ascii="Times New Roman" w:eastAsia="Times New Roman" w:hAnsi="Times New Roman" w:cs="Times New Roman"/>
          <w:lang w:eastAsia="ru-RU"/>
        </w:rPr>
        <w:t xml:space="preserve">5. </w:t>
      </w:r>
      <w:proofErr w:type="gramStart"/>
      <w:r w:rsidRPr="00E67B3B">
        <w:rPr>
          <w:rFonts w:ascii="Times New Roman" w:eastAsia="Times New Roman" w:hAnsi="Times New Roman" w:cs="Times New Roman"/>
          <w:lang w:eastAsia="ru-RU"/>
        </w:rPr>
        <w:t>В ходе предварительного рассмотрения уведомлений должностные лица  аппарата Совета депутатов имеют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  <w:proofErr w:type="gramEnd"/>
    </w:p>
    <w:p w:rsidR="0090412C" w:rsidRPr="00E67B3B" w:rsidRDefault="0090412C" w:rsidP="0090412C">
      <w:pPr>
        <w:pStyle w:val="a4"/>
        <w:jc w:val="both"/>
        <w:rPr>
          <w:rFonts w:ascii="Times New Roman" w:eastAsia="Times New Roman" w:hAnsi="Times New Roman" w:cs="Times New Roman"/>
          <w:lang w:eastAsia="ru-RU"/>
        </w:rPr>
      </w:pPr>
      <w:r w:rsidRPr="00E67B3B">
        <w:rPr>
          <w:rFonts w:ascii="Times New Roman" w:eastAsia="Times New Roman" w:hAnsi="Times New Roman" w:cs="Times New Roman"/>
          <w:lang w:eastAsia="ru-RU"/>
        </w:rPr>
        <w:t>6. По результатам предварительного рассмотрения уведомлений, аппаратом  Совета депутатов подготавливается мотивированное заключение на каждое из них.</w:t>
      </w:r>
    </w:p>
    <w:p w:rsidR="0090412C" w:rsidRPr="00E67B3B" w:rsidRDefault="0090412C" w:rsidP="0090412C">
      <w:pPr>
        <w:pStyle w:val="a4"/>
        <w:jc w:val="both"/>
        <w:rPr>
          <w:rFonts w:ascii="Times New Roman" w:eastAsia="Times New Roman" w:hAnsi="Times New Roman" w:cs="Times New Roman"/>
          <w:lang w:eastAsia="ru-RU"/>
        </w:rPr>
      </w:pPr>
      <w:r w:rsidRPr="00E67B3B">
        <w:rPr>
          <w:rFonts w:ascii="Times New Roman" w:eastAsia="Times New Roman" w:hAnsi="Times New Roman" w:cs="Times New Roman"/>
          <w:lang w:eastAsia="ru-RU"/>
        </w:rPr>
        <w:t>Уведомления, заключения и другие материалы, полученные в ходе предварительного рассмотрения уведомлений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E67B3B">
        <w:rPr>
          <w:rFonts w:ascii="Times New Roman" w:eastAsia="Times New Roman" w:hAnsi="Times New Roman" w:cs="Times New Roman"/>
          <w:lang w:eastAsia="ru-RU"/>
        </w:rPr>
        <w:t xml:space="preserve"> рассматриваются на очередной сессии Совета депутатов.</w:t>
      </w:r>
    </w:p>
    <w:p w:rsidR="0090412C" w:rsidRPr="00E67B3B" w:rsidRDefault="0090412C" w:rsidP="0090412C">
      <w:pPr>
        <w:pStyle w:val="a4"/>
        <w:jc w:val="both"/>
        <w:rPr>
          <w:rFonts w:ascii="Times New Roman" w:eastAsia="Times New Roman" w:hAnsi="Times New Roman" w:cs="Times New Roman"/>
          <w:lang w:eastAsia="ru-RU"/>
        </w:rPr>
      </w:pPr>
      <w:r w:rsidRPr="00E67B3B">
        <w:rPr>
          <w:rFonts w:ascii="Times New Roman" w:eastAsia="Times New Roman" w:hAnsi="Times New Roman" w:cs="Times New Roman"/>
          <w:lang w:eastAsia="ru-RU"/>
        </w:rPr>
        <w:t>7. По результатам рассмотрения уведомлений Советом депутатов  принимается одно из следующих решений:</w:t>
      </w: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t xml:space="preserve">признать, что при исполнении </w:t>
      </w:r>
      <w:r>
        <w:rPr>
          <w:rFonts w:ascii="Times New Roman" w:hAnsi="Times New Roman" w:cs="Times New Roman"/>
        </w:rPr>
        <w:t>депутатом сельского поселения «село Карага», совмещающим выборные должности в комитетах и комиссиях представительного органа с работой в муниципальных предприятиях и коммерческих организациях</w:t>
      </w:r>
      <w:r w:rsidRPr="00E67B3B">
        <w:rPr>
          <w:rFonts w:ascii="Times New Roman" w:hAnsi="Times New Roman" w:cs="Times New Roman"/>
        </w:rPr>
        <w:t xml:space="preserve"> должностных обязанностей конфликт интересов отсутствует;</w:t>
      </w: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t xml:space="preserve">признать, что при исполнении </w:t>
      </w:r>
      <w:r>
        <w:rPr>
          <w:rFonts w:ascii="Times New Roman" w:hAnsi="Times New Roman" w:cs="Times New Roman"/>
        </w:rPr>
        <w:t>депутатом сельского поселения «село Карага», совмещающим выборные должности в комитетах и комиссиях представительного органа с работой в муниципальных предприятиях и коммерческих организациях</w:t>
      </w:r>
      <w:r w:rsidRPr="00E67B3B">
        <w:rPr>
          <w:rFonts w:ascii="Times New Roman" w:hAnsi="Times New Roman" w:cs="Times New Roman"/>
        </w:rPr>
        <w:t xml:space="preserve"> должностных обязанностей личная заинтересованность приводит или может привести к конфликту интересов. В этом случае Совет депутатов рекомендует принять меры по урегулированию конфликта интересов или по недопущению его возникновения;</w:t>
      </w:r>
    </w:p>
    <w:p w:rsidR="0090412C" w:rsidRPr="00806EF2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t xml:space="preserve"> признать, что </w:t>
      </w:r>
      <w:r>
        <w:rPr>
          <w:rFonts w:ascii="Times New Roman" w:hAnsi="Times New Roman" w:cs="Times New Roman"/>
        </w:rPr>
        <w:t>депутат сельского поселения «село Карага», совмещающий выборные должности в комитетах и комиссиях представительного органа с работой в муниципальных предприятиях и коммерческих организациях</w:t>
      </w:r>
      <w:r w:rsidRPr="00E67B3B">
        <w:rPr>
          <w:rFonts w:ascii="Times New Roman" w:hAnsi="Times New Roman" w:cs="Times New Roman"/>
        </w:rPr>
        <w:t>,  не соблюдал требования об урегулировании конфликта интересов. В этом случае Совет депутатов рекомендует работодателю применить конкретную меру ответственности.</w:t>
      </w:r>
    </w:p>
    <w:p w:rsidR="0090412C" w:rsidRPr="00BA32D4" w:rsidRDefault="0090412C" w:rsidP="0090412C">
      <w:pPr>
        <w:pStyle w:val="ConsPlusTitle"/>
        <w:shd w:val="clear" w:color="auto" w:fill="FFFFFF"/>
        <w:ind w:left="5245"/>
        <w:rPr>
          <w:rFonts w:ascii="Times New Roman" w:hAnsi="Times New Roman" w:cs="Times New Roman"/>
          <w:sz w:val="18"/>
          <w:szCs w:val="18"/>
        </w:rPr>
      </w:pPr>
      <w:r w:rsidRPr="00806EF2">
        <w:rPr>
          <w:rFonts w:ascii="Times New Roman" w:hAnsi="Times New Roman"/>
          <w:color w:val="444444"/>
          <w:sz w:val="18"/>
          <w:szCs w:val="18"/>
        </w:rPr>
        <w:lastRenderedPageBreak/>
        <w:t>ПРИЛОЖЕНИЕ</w:t>
      </w:r>
      <w:r w:rsidRPr="00806EF2">
        <w:rPr>
          <w:rFonts w:ascii="Times New Roman" w:hAnsi="Times New Roman" w:cs="Times New Roman"/>
          <w:sz w:val="18"/>
          <w:szCs w:val="18"/>
        </w:rPr>
        <w:t xml:space="preserve">  </w:t>
      </w:r>
      <w:proofErr w:type="gramStart"/>
      <w:r w:rsidRPr="00BA32D4">
        <w:rPr>
          <w:rFonts w:ascii="Times New Roman" w:hAnsi="Times New Roman" w:cs="Times New Roman"/>
          <w:sz w:val="18"/>
          <w:szCs w:val="18"/>
        </w:rPr>
        <w:t>К</w:t>
      </w:r>
      <w:proofErr w:type="gramEnd"/>
      <w:r w:rsidRPr="00BA32D4">
        <w:rPr>
          <w:rFonts w:ascii="Times New Roman" w:hAnsi="Times New Roman" w:cs="Times New Roman"/>
          <w:sz w:val="18"/>
          <w:szCs w:val="18"/>
        </w:rPr>
        <w:t xml:space="preserve"> ПОЛОЖЕНИЕ</w:t>
      </w:r>
    </w:p>
    <w:p w:rsidR="0090412C" w:rsidRDefault="0090412C" w:rsidP="0090412C">
      <w:pPr>
        <w:pStyle w:val="ConsPlusTitle"/>
        <w:shd w:val="clear" w:color="auto" w:fill="FFFFFF"/>
        <w:ind w:left="524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 ПОРЯДКЕ СООБЩЕНИЯ ДЕПУТАТАМИ</w:t>
      </w:r>
    </w:p>
    <w:p w:rsidR="0090412C" w:rsidRDefault="0090412C" w:rsidP="0090412C">
      <w:pPr>
        <w:pStyle w:val="ConsPlusTitle"/>
        <w:shd w:val="clear" w:color="auto" w:fill="FFFFFF"/>
        <w:ind w:left="5245"/>
        <w:rPr>
          <w:rFonts w:ascii="Times New Roman" w:hAnsi="Times New Roman" w:cs="Times New Roman"/>
          <w:sz w:val="18"/>
          <w:szCs w:val="18"/>
        </w:rPr>
      </w:pPr>
      <w:r w:rsidRPr="00BA32D4">
        <w:rPr>
          <w:rFonts w:ascii="Times New Roman" w:hAnsi="Times New Roman" w:cs="Times New Roman"/>
          <w:sz w:val="18"/>
          <w:szCs w:val="18"/>
        </w:rPr>
        <w:t>СОВЕТА ДЕПУТАТОВ СЕЛЬСКОГО ПОСЕЛЕНИЯ «СЕЛО КАРАГА» О</w:t>
      </w:r>
      <w:r>
        <w:rPr>
          <w:rFonts w:ascii="Times New Roman" w:hAnsi="Times New Roman" w:cs="Times New Roman"/>
          <w:sz w:val="18"/>
          <w:szCs w:val="18"/>
        </w:rPr>
        <w:t xml:space="preserve"> ВОЗНИКНОВЕНИИ ЛИЧНОЙ ЗАИНТЕРЕСОВАННОСТИ ПРИ ИСПОЛНЕНИИ ДОЛЖНОСТНЫХ</w:t>
      </w:r>
    </w:p>
    <w:p w:rsidR="0090412C" w:rsidRPr="00BA32D4" w:rsidRDefault="0090412C" w:rsidP="0090412C">
      <w:pPr>
        <w:pStyle w:val="ConsPlusTitle"/>
        <w:shd w:val="clear" w:color="auto" w:fill="FFFFFF"/>
        <w:ind w:left="5245"/>
        <w:rPr>
          <w:rFonts w:ascii="Times New Roman" w:hAnsi="Times New Roman" w:cs="Times New Roman"/>
          <w:sz w:val="18"/>
          <w:szCs w:val="18"/>
        </w:rPr>
      </w:pPr>
      <w:r w:rsidRPr="00BA32D4">
        <w:rPr>
          <w:rFonts w:ascii="Times New Roman" w:hAnsi="Times New Roman" w:cs="Times New Roman"/>
          <w:sz w:val="18"/>
          <w:szCs w:val="18"/>
        </w:rPr>
        <w:t xml:space="preserve">ОБЯЗАННОСТЕЙ, </w:t>
      </w:r>
      <w:proofErr w:type="gramStart"/>
      <w:r w:rsidRPr="00BA32D4">
        <w:rPr>
          <w:rFonts w:ascii="Times New Roman" w:hAnsi="Times New Roman" w:cs="Times New Roman"/>
          <w:sz w:val="18"/>
          <w:szCs w:val="18"/>
        </w:rPr>
        <w:t>КОТОРАЯ</w:t>
      </w:r>
      <w:proofErr w:type="gramEnd"/>
      <w:r w:rsidRPr="00BA32D4">
        <w:rPr>
          <w:rFonts w:ascii="Times New Roman" w:hAnsi="Times New Roman" w:cs="Times New Roman"/>
          <w:sz w:val="18"/>
          <w:szCs w:val="18"/>
        </w:rPr>
        <w:t xml:space="preserve"> ПРИВОДИТ ИЛИ МОЖЕТ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A32D4">
        <w:rPr>
          <w:rFonts w:ascii="Times New Roman" w:hAnsi="Times New Roman" w:cs="Times New Roman"/>
          <w:sz w:val="18"/>
          <w:szCs w:val="18"/>
        </w:rPr>
        <w:t>ПРИВЕСТИ К КОНФЛИКТУ ИНТЕРЕСОВ</w:t>
      </w:r>
    </w:p>
    <w:p w:rsidR="0090412C" w:rsidRPr="00806EF2" w:rsidRDefault="0090412C" w:rsidP="0090412C">
      <w:pPr>
        <w:pStyle w:val="ConsPlusTitle"/>
        <w:shd w:val="clear" w:color="auto" w:fill="FFFFFF"/>
        <w:jc w:val="right"/>
        <w:rPr>
          <w:rFonts w:ascii="Times New Roman" w:hAnsi="Times New Roman" w:cs="Times New Roman"/>
          <w:sz w:val="18"/>
          <w:szCs w:val="18"/>
        </w:rPr>
      </w:pPr>
    </w:p>
    <w:p w:rsidR="0090412C" w:rsidRDefault="0090412C" w:rsidP="0090412C">
      <w:pPr>
        <w:pStyle w:val="ConsPlusNonformat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806EF2">
        <w:rPr>
          <w:rFonts w:ascii="Times New Roman" w:hAnsi="Times New Roman" w:cs="Times New Roman"/>
          <w:sz w:val="24"/>
          <w:szCs w:val="24"/>
        </w:rPr>
        <w:t xml:space="preserve">                                           В Совет депутатов </w:t>
      </w:r>
    </w:p>
    <w:p w:rsidR="0090412C" w:rsidRPr="00806EF2" w:rsidRDefault="0090412C" w:rsidP="0090412C">
      <w:pPr>
        <w:pStyle w:val="ConsPlusNonformat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«село Карага»</w:t>
      </w:r>
    </w:p>
    <w:p w:rsidR="0090412C" w:rsidRPr="00806EF2" w:rsidRDefault="0090412C" w:rsidP="0090412C">
      <w:pPr>
        <w:pStyle w:val="ConsPlusNonformat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 ________________________________________</w:t>
      </w:r>
    </w:p>
    <w:p w:rsidR="0090412C" w:rsidRDefault="0090412C" w:rsidP="0090412C">
      <w:pPr>
        <w:pStyle w:val="ConsPlusNonformat"/>
        <w:shd w:val="clear" w:color="auto" w:fill="FFFFFF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90412C" w:rsidRDefault="0090412C" w:rsidP="0090412C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(замещаемая должность)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73"/>
      <w:bookmarkEnd w:id="1"/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приводит</w:t>
      </w:r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 должностных  обязанностей, 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90412C" w:rsidRDefault="0090412C" w:rsidP="0090412C">
      <w:pPr>
        <w:pStyle w:val="ConsPlusNonformat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Обстоятельства,     являющиеся    основанием    возникновения    личной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заинтересованности: ___________________________________________________________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Должностные   обязанности,  на  исполнение  которых  влияет  или  может повлиять личная заинтересованность: 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Предлагаемые   меры  по  предотвращению  или  урегулированию  конфликта интересов: _____________________________________________________________________________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Намереваюсь   (не   намереваюсь)   лично  присутствовать  на  заседании Совета депутатов при рассмотрении  настоящего уведомления.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 20__ г. _________________________________  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proofErr w:type="gramStart"/>
      <w:r>
        <w:rPr>
          <w:rFonts w:ascii="Times New Roman" w:hAnsi="Times New Roman" w:cs="Times New Roman"/>
        </w:rPr>
        <w:t xml:space="preserve">(подпись лица, </w:t>
      </w:r>
      <w:r>
        <w:rPr>
          <w:rFonts w:ascii="Times New Roman" w:hAnsi="Times New Roman" w:cs="Times New Roman"/>
        </w:rPr>
        <w:tab/>
        <w:t xml:space="preserve">                              (расшифровка подписи)</w:t>
      </w:r>
      <w:proofErr w:type="gramEnd"/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proofErr w:type="gramStart"/>
      <w:r>
        <w:rPr>
          <w:rFonts w:ascii="Times New Roman" w:hAnsi="Times New Roman" w:cs="Times New Roman"/>
        </w:rPr>
        <w:t>направляющего</w:t>
      </w:r>
      <w:proofErr w:type="gramEnd"/>
      <w:r>
        <w:rPr>
          <w:rFonts w:ascii="Times New Roman" w:hAnsi="Times New Roman" w:cs="Times New Roman"/>
        </w:rPr>
        <w:t xml:space="preserve"> уведомление)</w:t>
      </w:r>
    </w:p>
    <w:p w:rsidR="0090412C" w:rsidRPr="006D7088" w:rsidRDefault="0090412C" w:rsidP="0090412C">
      <w:pPr>
        <w:rPr>
          <w:sz w:val="24"/>
          <w:szCs w:val="24"/>
        </w:rPr>
      </w:pPr>
      <w:r>
        <w:t xml:space="preserve">        </w:t>
      </w:r>
      <w:r>
        <w:tab/>
      </w:r>
      <w:r>
        <w:tab/>
      </w:r>
      <w: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90412C" w:rsidRPr="006D7088" w:rsidSect="001F3EC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62206"/>
    <w:rsid w:val="001F3ECD"/>
    <w:rsid w:val="0040533E"/>
    <w:rsid w:val="00465668"/>
    <w:rsid w:val="005B2ABE"/>
    <w:rsid w:val="006D7088"/>
    <w:rsid w:val="008F03AD"/>
    <w:rsid w:val="0090412C"/>
    <w:rsid w:val="00962206"/>
    <w:rsid w:val="00C16048"/>
    <w:rsid w:val="00C57B24"/>
    <w:rsid w:val="00D21E0F"/>
    <w:rsid w:val="00F3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е вступил в силу"/>
    <w:basedOn w:val="a0"/>
    <w:rsid w:val="00962206"/>
    <w:rPr>
      <w:b/>
      <w:bCs/>
      <w:color w:val="008080"/>
      <w:sz w:val="20"/>
      <w:szCs w:val="20"/>
    </w:rPr>
  </w:style>
  <w:style w:type="paragraph" w:styleId="a4">
    <w:name w:val="No Spacing"/>
    <w:uiPriority w:val="1"/>
    <w:qFormat/>
    <w:rsid w:val="00962206"/>
    <w:pPr>
      <w:spacing w:after="0" w:line="240" w:lineRule="auto"/>
    </w:pPr>
  </w:style>
  <w:style w:type="character" w:styleId="a5">
    <w:name w:val="Hyperlink"/>
    <w:basedOn w:val="a0"/>
    <w:rsid w:val="006D7088"/>
    <w:rPr>
      <w:color w:val="0000FF"/>
      <w:u w:val="single"/>
    </w:rPr>
  </w:style>
  <w:style w:type="paragraph" w:customStyle="1" w:styleId="ConsPlusNormal">
    <w:name w:val="ConsPlusNormal"/>
    <w:rsid w:val="0090412C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412C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0412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0412C"/>
    <w:pPr>
      <w:widowControl w:val="0"/>
      <w:autoSpaceDE w:val="0"/>
      <w:autoSpaceDN w:val="0"/>
      <w:adjustRightInd w:val="0"/>
      <w:spacing w:line="275" w:lineRule="exact"/>
      <w:ind w:firstLine="1051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90412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Z</cp:lastModifiedBy>
  <cp:revision>8</cp:revision>
  <cp:lastPrinted>2016-04-28T23:04:00Z</cp:lastPrinted>
  <dcterms:created xsi:type="dcterms:W3CDTF">2016-04-19T21:17:00Z</dcterms:created>
  <dcterms:modified xsi:type="dcterms:W3CDTF">2016-05-10T03:15:00Z</dcterms:modified>
</cp:coreProperties>
</file>